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0" w:rsidRDefault="00C93A40" w:rsidP="00C93A40">
      <w:pPr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F36DE">
        <w:rPr>
          <w:rFonts w:ascii="Times New Roman" w:eastAsia="Calibri" w:hAnsi="Times New Roman" w:cs="Times New Roman"/>
          <w:b/>
          <w:bCs/>
          <w:sz w:val="32"/>
          <w:szCs w:val="32"/>
        </w:rPr>
        <w:t>Beyitler</w:t>
      </w:r>
    </w:p>
    <w:p w:rsidR="00C93A40" w:rsidRPr="00EF36DE" w:rsidRDefault="00C93A40" w:rsidP="00C93A40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93A40" w:rsidRDefault="00C93A40" w:rsidP="00C93A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Haftada bir beyit ezberletilir. Öğrencilerin bir beyit defteri, ajandası tutması istenir.</w:t>
      </w:r>
    </w:p>
    <w:p w:rsidR="00C93A40" w:rsidRPr="00F3213A" w:rsidRDefault="00C93A40" w:rsidP="00C93A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 dosyada 70 beyit bulunmaktadır. Süreçle beyitlerin sayısı arttırılacaktır.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İlm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ise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maksad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eğer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ârif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nefs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Gâlib</w:t>
      </w:r>
      <w:proofErr w:type="spellEnd"/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Kendini bilmeyen âdem gibi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nâdân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olmaz </w:t>
      </w:r>
      <w:r w:rsidRPr="00F32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Leskofçalı</w:t>
      </w:r>
      <w:proofErr w:type="spellEnd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Gâlib</w:t>
      </w:r>
      <w:proofErr w:type="spellEnd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arif</w:t>
      </w:r>
      <w:proofErr w:type="gramEnd"/>
      <w:r w:rsidRPr="00F3213A">
        <w:rPr>
          <w:rFonts w:ascii="Times New Roman" w:eastAsia="Calibri" w:hAnsi="Times New Roman" w:cs="Times New Roman"/>
          <w:sz w:val="24"/>
          <w:szCs w:val="24"/>
        </w:rPr>
        <w:t>: bilge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nefs</w:t>
      </w:r>
      <w:proofErr w:type="spellEnd"/>
      <w:r w:rsidRPr="00F3213A">
        <w:rPr>
          <w:rFonts w:ascii="Times New Roman" w:eastAsia="Calibri" w:hAnsi="Times New Roman" w:cs="Times New Roman"/>
          <w:sz w:val="24"/>
          <w:szCs w:val="24"/>
        </w:rPr>
        <w:t>: kendi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Galib</w:t>
      </w:r>
      <w:proofErr w:type="spellEnd"/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: Şeyh </w:t>
      </w:r>
      <w:proofErr w:type="spellStart"/>
      <w:r w:rsidRPr="00F3213A">
        <w:rPr>
          <w:rFonts w:ascii="Times New Roman" w:eastAsia="Calibri" w:hAnsi="Times New Roman" w:cs="Times New Roman"/>
          <w:sz w:val="24"/>
          <w:szCs w:val="24"/>
        </w:rPr>
        <w:t>Galib</w:t>
      </w:r>
      <w:proofErr w:type="spellEnd"/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>nadan</w:t>
      </w:r>
      <w:r w:rsidRPr="00F3213A">
        <w:rPr>
          <w:rFonts w:ascii="Times New Roman" w:eastAsia="Calibri" w:hAnsi="Times New Roman" w:cs="Times New Roman"/>
          <w:sz w:val="24"/>
          <w:szCs w:val="24"/>
        </w:rPr>
        <w:t>: bilmeyen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Meysiz 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i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eden 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i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esiz mey iste</w:t>
      </w:r>
    </w:p>
    <w:p w:rsidR="00C93A40" w:rsidRPr="008E570E" w:rsidRDefault="00C93A40" w:rsidP="00C93A40">
      <w:pPr>
        <w:ind w:firstLine="708"/>
        <w:rPr>
          <w:rFonts w:ascii="Times New Roman" w:eastAsia="MonotypeCorsiva" w:hAnsi="Times New Roman" w:cs="Times New Roman"/>
          <w:sz w:val="24"/>
          <w:szCs w:val="24"/>
        </w:rPr>
      </w:pP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Hakk’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ı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endi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eden bo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g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n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ü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lden iste</w:t>
      </w:r>
      <w:r w:rsidRPr="00F3213A">
        <w:rPr>
          <w:rFonts w:ascii="Times New Roman" w:eastAsia="MonotypeCorsiva" w:hAnsi="Times New Roman" w:cs="Times New Roman"/>
          <w:sz w:val="24"/>
          <w:szCs w:val="24"/>
        </w:rPr>
        <w:t xml:space="preserve"> (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>İ</w:t>
      </w:r>
      <w:r w:rsidRPr="00F3213A">
        <w:rPr>
          <w:rFonts w:ascii="Times New Roman" w:eastAsia="MonotypeCorsiva" w:hAnsi="Times New Roman" w:cs="Times New Roman"/>
          <w:b/>
          <w:sz w:val="24"/>
          <w:szCs w:val="24"/>
        </w:rPr>
        <w:t>smail Hakk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>ı</w:t>
      </w:r>
      <w:r w:rsidRPr="00F3213A">
        <w:rPr>
          <w:rFonts w:ascii="Times New Roman" w:eastAsia="MonotypeCorsiva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MonotypeCorsiva" w:hAnsi="Times New Roman" w:cs="Times New Roman"/>
          <w:b/>
          <w:sz w:val="24"/>
          <w:szCs w:val="24"/>
        </w:rPr>
        <w:t>Bursevi</w:t>
      </w:r>
      <w:proofErr w:type="spellEnd"/>
      <w:r w:rsidRPr="00F3213A">
        <w:rPr>
          <w:rFonts w:ascii="Times New Roman" w:eastAsia="MonotypeCorsiva" w:hAnsi="Times New Roman" w:cs="Times New Roman"/>
          <w:b/>
          <w:sz w:val="24"/>
          <w:szCs w:val="24"/>
        </w:rPr>
        <w:t>)</w:t>
      </w:r>
    </w:p>
    <w:p w:rsidR="00C93A40" w:rsidRPr="00F3213A" w:rsidRDefault="00C93A40" w:rsidP="00C93A40">
      <w:pPr>
        <w:ind w:firstLine="708"/>
        <w:rPr>
          <w:rFonts w:ascii="Times New Roman" w:eastAsia="MonotypeCorsiva" w:hAnsi="Times New Roman" w:cs="Times New Roman"/>
          <w:sz w:val="24"/>
          <w:szCs w:val="24"/>
        </w:rPr>
      </w:pPr>
      <w:r w:rsidRPr="00F3213A">
        <w:rPr>
          <w:rFonts w:ascii="Times New Roman" w:eastAsia="MonotypeCorsiva" w:hAnsi="Times New Roman" w:cs="Times New Roman"/>
          <w:b/>
          <w:sz w:val="24"/>
          <w:szCs w:val="24"/>
        </w:rPr>
        <w:t xml:space="preserve">Mey: </w:t>
      </w:r>
      <w:r w:rsidRPr="00F3213A">
        <w:rPr>
          <w:rFonts w:ascii="Times New Roman" w:eastAsia="MonotypeCorsiva" w:hAnsi="Times New Roman" w:cs="Times New Roman"/>
          <w:sz w:val="24"/>
          <w:szCs w:val="24"/>
        </w:rPr>
        <w:t>Şarap, Hak şarabı</w:t>
      </w:r>
    </w:p>
    <w:p w:rsidR="00C93A40" w:rsidRPr="00F3213A" w:rsidRDefault="00C93A40" w:rsidP="00C93A40">
      <w:pPr>
        <w:rPr>
          <w:rFonts w:ascii="Times New Roman" w:eastAsia="MonotypeCorsiva" w:hAnsi="Times New Roman" w:cs="Times New Roman"/>
          <w:sz w:val="24"/>
          <w:szCs w:val="24"/>
        </w:rPr>
      </w:pPr>
      <w:r w:rsidRPr="00F3213A">
        <w:rPr>
          <w:rFonts w:ascii="Times New Roman" w:eastAsia="MonotypeCorsiva" w:hAnsi="Times New Roman" w:cs="Times New Roman"/>
          <w:sz w:val="24"/>
          <w:szCs w:val="24"/>
        </w:rPr>
        <w:tab/>
      </w:r>
    </w:p>
    <w:p w:rsidR="00C93A40" w:rsidRPr="00F3213A" w:rsidRDefault="00C93A40" w:rsidP="00C93A40">
      <w:pPr>
        <w:ind w:firstLine="708"/>
        <w:rPr>
          <w:rFonts w:ascii="Times New Roman" w:eastAsia="MonotypeCorsiva" w:hAnsi="Times New Roman" w:cs="Times New Roman"/>
          <w:b/>
          <w:sz w:val="24"/>
          <w:szCs w:val="24"/>
        </w:rPr>
      </w:pPr>
    </w:p>
    <w:p w:rsidR="00C93A40" w:rsidRPr="008E570E" w:rsidRDefault="00C93A40" w:rsidP="00C93A40">
      <w:pPr>
        <w:ind w:firstLine="708"/>
        <w:rPr>
          <w:rFonts w:ascii="Times New Roman" w:eastAsia="MonotypeCorsiva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Bir gez All</w:t>
      </w:r>
      <w:r w:rsidRPr="008E570E">
        <w:rPr>
          <w:rFonts w:ascii="Times New Roman" w:eastAsia="TTE1BD8F88t00" w:hAnsi="Times New Roman" w:cs="Times New Roman"/>
          <w:b/>
          <w:bCs/>
          <w:sz w:val="24"/>
          <w:szCs w:val="24"/>
        </w:rPr>
        <w:t>a</w:t>
      </w:r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h </w:t>
      </w:r>
      <w:proofErr w:type="spellStart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dise</w:t>
      </w:r>
      <w:proofErr w:type="spellEnd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evk ile </w:t>
      </w:r>
      <w:proofErr w:type="spellStart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lis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â</w:t>
      </w:r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n</w:t>
      </w:r>
      <w:proofErr w:type="spellEnd"/>
    </w:p>
    <w:p w:rsidR="00C93A40" w:rsidRPr="00F3213A" w:rsidRDefault="00C93A40" w:rsidP="00C93A40">
      <w:pPr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Dökülür cümle </w:t>
      </w:r>
      <w:proofErr w:type="spellStart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günâh</w:t>
      </w:r>
      <w:proofErr w:type="spellEnd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misli </w:t>
      </w:r>
      <w:proofErr w:type="spellStart"/>
      <w:r w:rsidRPr="008E570E">
        <w:rPr>
          <w:rFonts w:ascii="Times New Roman" w:eastAsia="Times-Roman" w:hAnsi="Times New Roman" w:cs="Times New Roman"/>
          <w:b/>
          <w:bCs/>
          <w:sz w:val="24"/>
          <w:szCs w:val="24"/>
        </w:rPr>
        <w:t>hazân</w:t>
      </w:r>
      <w:proofErr w:type="spellEnd"/>
      <w:r w:rsidRPr="00F3213A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Süleyman Çelebi, </w:t>
      </w:r>
      <w:proofErr w:type="spellStart"/>
      <w:r w:rsidRPr="00F3213A">
        <w:rPr>
          <w:rFonts w:ascii="Times New Roman" w:eastAsia="Times-Roman" w:hAnsi="Times New Roman" w:cs="Times New Roman"/>
          <w:b/>
          <w:sz w:val="24"/>
          <w:szCs w:val="24"/>
        </w:rPr>
        <w:t>Mevlid</w:t>
      </w:r>
      <w:proofErr w:type="spellEnd"/>
      <w:r w:rsidRPr="00F3213A">
        <w:rPr>
          <w:rFonts w:ascii="Times New Roman" w:eastAsia="Times-Roman" w:hAnsi="Times New Roman" w:cs="Times New Roman"/>
          <w:b/>
          <w:sz w:val="24"/>
          <w:szCs w:val="24"/>
        </w:rPr>
        <w:t>)</w:t>
      </w:r>
    </w:p>
    <w:p w:rsidR="00C93A40" w:rsidRPr="008E570E" w:rsidRDefault="00C93A40" w:rsidP="00C93A40">
      <w:pPr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3213A">
        <w:rPr>
          <w:rFonts w:ascii="Times New Roman" w:eastAsia="Times-Roman" w:hAnsi="Times New Roman" w:cs="Times New Roman"/>
          <w:b/>
          <w:sz w:val="24"/>
          <w:szCs w:val="24"/>
        </w:rPr>
        <w:t>dise</w:t>
      </w:r>
      <w:proofErr w:type="spellEnd"/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Times-Roman" w:hAnsi="Times New Roman" w:cs="Times New Roman"/>
          <w:sz w:val="24"/>
          <w:szCs w:val="24"/>
        </w:rPr>
        <w:t>dese</w:t>
      </w:r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 şevk: </w:t>
      </w:r>
      <w:r w:rsidRPr="00F3213A">
        <w:rPr>
          <w:rFonts w:ascii="Times New Roman" w:eastAsia="Times-Roman" w:hAnsi="Times New Roman" w:cs="Times New Roman"/>
          <w:sz w:val="24"/>
          <w:szCs w:val="24"/>
        </w:rPr>
        <w:t>coşku</w:t>
      </w:r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 cümle: </w:t>
      </w:r>
      <w:r w:rsidRPr="00F3213A">
        <w:rPr>
          <w:rFonts w:ascii="Times New Roman" w:eastAsia="Times-Roman" w:hAnsi="Times New Roman" w:cs="Times New Roman"/>
          <w:sz w:val="24"/>
          <w:szCs w:val="24"/>
        </w:rPr>
        <w:t>bütün</w:t>
      </w:r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 misli: </w:t>
      </w:r>
      <w:r w:rsidRPr="00F3213A">
        <w:rPr>
          <w:rFonts w:ascii="Times New Roman" w:eastAsia="Times-Roman" w:hAnsi="Times New Roman" w:cs="Times New Roman"/>
          <w:sz w:val="24"/>
          <w:szCs w:val="24"/>
        </w:rPr>
        <w:t>gibi</w:t>
      </w:r>
      <w:r w:rsidRPr="00F3213A">
        <w:rPr>
          <w:rFonts w:ascii="Times New Roman" w:eastAsia="Times-Roman" w:hAnsi="Times New Roman" w:cs="Times New Roman"/>
          <w:b/>
          <w:sz w:val="24"/>
          <w:szCs w:val="24"/>
        </w:rPr>
        <w:t xml:space="preserve"> hazan: </w:t>
      </w:r>
      <w:r w:rsidRPr="00F3213A">
        <w:rPr>
          <w:rFonts w:ascii="Times New Roman" w:eastAsia="Times-Roman" w:hAnsi="Times New Roman" w:cs="Times New Roman"/>
          <w:sz w:val="24"/>
          <w:szCs w:val="24"/>
        </w:rPr>
        <w:t>güz mevsimi</w:t>
      </w:r>
    </w:p>
    <w:p w:rsidR="00C93A40" w:rsidRPr="00F3213A" w:rsidRDefault="00C93A40" w:rsidP="00C93A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İltica etmeyesin namerde </w:t>
      </w: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Keşf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hal etmeyesin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bi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-derde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La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edri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İltica: </w:t>
      </w:r>
      <w:r w:rsidRPr="00F3213A">
        <w:rPr>
          <w:rFonts w:ascii="Times New Roman" w:eastAsia="Calibri" w:hAnsi="Times New Roman" w:cs="Times New Roman"/>
          <w:bCs/>
          <w:sz w:val="24"/>
          <w:szCs w:val="24"/>
        </w:rPr>
        <w:t>yönelmek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namerd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Calibri" w:hAnsi="Times New Roman" w:cs="Times New Roman"/>
          <w:bCs/>
          <w:sz w:val="24"/>
          <w:szCs w:val="24"/>
        </w:rPr>
        <w:t>mert olmayan, adam olmayan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keşf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-i hal: </w:t>
      </w:r>
      <w:r w:rsidRPr="00F3213A">
        <w:rPr>
          <w:rFonts w:ascii="Times New Roman" w:eastAsia="Calibri" w:hAnsi="Times New Roman" w:cs="Times New Roman"/>
          <w:bCs/>
          <w:sz w:val="24"/>
          <w:szCs w:val="24"/>
        </w:rPr>
        <w:t>halini açmak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bi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derd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Calibri" w:hAnsi="Times New Roman" w:cs="Times New Roman"/>
          <w:bCs/>
          <w:sz w:val="24"/>
          <w:szCs w:val="24"/>
        </w:rPr>
        <w:t>dertsiz</w:t>
      </w:r>
    </w:p>
    <w:p w:rsidR="00C93A40" w:rsidRPr="00F3213A" w:rsidRDefault="00C93A40" w:rsidP="00C93A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213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Şerefin sebebi sanma neseptir; </w:t>
      </w: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Eşrefin eşekten farkı edeptir.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Cengiz </w:t>
      </w:r>
      <w:proofErr w:type="spellStart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Numanoğlu</w:t>
      </w:r>
      <w:proofErr w:type="spellEnd"/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Nesep: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soy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eşref: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 şerefli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8E570E" w:rsidRDefault="00C93A40" w:rsidP="00C93A40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Seni sevmek benim dinim iman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ı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m</w:t>
      </w:r>
    </w:p>
    <w:p w:rsidR="00C93A40" w:rsidRPr="00F3213A" w:rsidRDefault="00C93A40" w:rsidP="00C93A40">
      <w:pPr>
        <w:ind w:firstLine="708"/>
        <w:rPr>
          <w:rFonts w:ascii="Times New Roman" w:eastAsia="MonotypeCorsiva" w:hAnsi="Times New Roman" w:cs="Times New Roman"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İ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lahi din-i imandan ay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ı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rma</w:t>
      </w:r>
      <w:r w:rsidRPr="00F3213A">
        <w:rPr>
          <w:rFonts w:ascii="Times New Roman" w:eastAsia="MonotypeCorsiva" w:hAnsi="Times New Roman" w:cs="Times New Roman"/>
          <w:sz w:val="24"/>
          <w:szCs w:val="24"/>
        </w:rPr>
        <w:t xml:space="preserve"> (</w:t>
      </w:r>
      <w:proofErr w:type="spellStart"/>
      <w:r w:rsidRPr="00F3213A">
        <w:rPr>
          <w:rFonts w:ascii="Times New Roman" w:eastAsia="MonotypeCorsiva" w:hAnsi="Times New Roman" w:cs="Times New Roman"/>
          <w:b/>
          <w:bCs/>
          <w:sz w:val="24"/>
          <w:szCs w:val="24"/>
        </w:rPr>
        <w:t>E</w:t>
      </w:r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F3213A">
        <w:rPr>
          <w:rFonts w:ascii="Times New Roman" w:eastAsia="MonotypeCorsiva" w:hAnsi="Times New Roman" w:cs="Times New Roman"/>
          <w:b/>
          <w:bCs/>
          <w:sz w:val="24"/>
          <w:szCs w:val="24"/>
        </w:rPr>
        <w:t>refo</w:t>
      </w:r>
      <w:r w:rsidRPr="00F3213A">
        <w:rPr>
          <w:rFonts w:ascii="Times New Roman" w:eastAsia="Calibri" w:hAnsi="Times New Roman" w:cs="Times New Roman"/>
          <w:b/>
          <w:bCs/>
          <w:sz w:val="24"/>
          <w:szCs w:val="24"/>
        </w:rPr>
        <w:t>ğ</w:t>
      </w:r>
      <w:r w:rsidRPr="00F3213A">
        <w:rPr>
          <w:rFonts w:ascii="Times New Roman" w:eastAsia="MonotypeCorsiva" w:hAnsi="Times New Roman" w:cs="Times New Roman"/>
          <w:b/>
          <w:bCs/>
          <w:sz w:val="24"/>
          <w:szCs w:val="24"/>
        </w:rPr>
        <w:t>lu</w:t>
      </w:r>
      <w:proofErr w:type="spellEnd"/>
      <w:r w:rsidRPr="00F3213A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Rumi)</w:t>
      </w:r>
    </w:p>
    <w:p w:rsidR="00C93A40" w:rsidRPr="00F3213A" w:rsidRDefault="00C93A40" w:rsidP="00C93A40">
      <w:pPr>
        <w:rPr>
          <w:rFonts w:ascii="Times New Roman" w:eastAsia="MonotypeCorsiva" w:hAnsi="Times New Roman" w:cs="Times New Roman"/>
          <w:sz w:val="24"/>
          <w:szCs w:val="24"/>
        </w:rPr>
      </w:pPr>
    </w:p>
    <w:p w:rsidR="00C93A40" w:rsidRPr="00F3213A" w:rsidRDefault="00C93A40" w:rsidP="00C93A40">
      <w:pPr>
        <w:rPr>
          <w:rFonts w:ascii="Times New Roman" w:eastAsia="MonotypeCorsiva" w:hAnsi="Times New Roman" w:cs="Times New Roman"/>
          <w:sz w:val="24"/>
          <w:szCs w:val="24"/>
        </w:rPr>
      </w:pPr>
      <w:r w:rsidRPr="00F3213A">
        <w:rPr>
          <w:rFonts w:ascii="Times New Roman" w:eastAsia="MonotypeCorsiva" w:hAnsi="Times New Roman" w:cs="Times New Roman"/>
          <w:sz w:val="24"/>
          <w:szCs w:val="24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MonotypeCorsiva" w:hAnsi="Times New Roman" w:cs="Times New Roman"/>
          <w:b/>
          <w:bCs/>
          <w:sz w:val="24"/>
          <w:szCs w:val="24"/>
        </w:rPr>
      </w:pPr>
      <w:proofErr w:type="spellStart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Dâim</w:t>
      </w:r>
      <w:proofErr w:type="spellEnd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rîyâzât</w:t>
      </w:r>
      <w:proofErr w:type="spellEnd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edenin</w:t>
      </w:r>
    </w:p>
    <w:p w:rsidR="00C93A40" w:rsidRPr="00F3213A" w:rsidRDefault="00C93A40" w:rsidP="00C93A4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Deryâ</w:t>
      </w:r>
      <w:proofErr w:type="spellEnd"/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 xml:space="preserve"> gibi feyzi ta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ş</w:t>
      </w:r>
      <w:r w:rsidRPr="008E570E">
        <w:rPr>
          <w:rFonts w:ascii="Times New Roman" w:eastAsia="MonotypeCorsiva" w:hAnsi="Times New Roman" w:cs="Times New Roman"/>
          <w:b/>
          <w:bCs/>
          <w:sz w:val="24"/>
          <w:szCs w:val="24"/>
        </w:rPr>
        <w:t>ar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İsmail Hakkı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Bursevi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8E570E" w:rsidRDefault="00C93A40" w:rsidP="00C93A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daim</w:t>
      </w:r>
      <w:proofErr w:type="gram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Calibri" w:hAnsi="Times New Roman" w:cs="Times New Roman"/>
          <w:sz w:val="24"/>
          <w:szCs w:val="24"/>
        </w:rPr>
        <w:t>daima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riyazat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Calibri" w:hAnsi="Times New Roman" w:cs="Times New Roman"/>
          <w:sz w:val="24"/>
          <w:szCs w:val="24"/>
        </w:rPr>
        <w:t>oruç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213A">
        <w:rPr>
          <w:rFonts w:ascii="Times New Roman" w:eastAsia="Calibri" w:hAnsi="Times New Roman" w:cs="Times New Roman"/>
          <w:b/>
          <w:sz w:val="24"/>
          <w:szCs w:val="24"/>
        </w:rPr>
        <w:t>fevz</w:t>
      </w:r>
      <w:proofErr w:type="spellEnd"/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3213A">
        <w:rPr>
          <w:rFonts w:ascii="Times New Roman" w:eastAsia="Calibri" w:hAnsi="Times New Roman" w:cs="Times New Roman"/>
          <w:sz w:val="24"/>
          <w:szCs w:val="24"/>
        </w:rPr>
        <w:t>ışık, nur</w:t>
      </w:r>
      <w:r w:rsidRPr="00F32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3A40" w:rsidRPr="00F3213A" w:rsidRDefault="00C93A40" w:rsidP="00C93A40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F3213A" w:rsidRDefault="00C93A40" w:rsidP="00C93A40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Arif isen bir gül yeter kokmağa</w:t>
      </w:r>
    </w:p>
    <w:p w:rsidR="00C93A40" w:rsidRPr="00F3213A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Cahil isen gir bahçeye yıkmağa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(La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Edri</w:t>
      </w:r>
      <w:proofErr w:type="spellEnd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gram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arif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bilge</w:t>
      </w: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Tecrübe ehli bunu böyle bilir</w:t>
      </w:r>
    </w:p>
    <w:p w:rsidR="00C93A40" w:rsidRPr="00F3213A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Kim ki çok söyleye ol çok yanıla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Atâyî</w:t>
      </w:r>
      <w:proofErr w:type="spellEnd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gram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ol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o anlamında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söyleye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: söylerse </w:t>
      </w: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yanıla: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yanılır</w:t>
      </w: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Her havlayan köpeğe bir taş atarsan</w:t>
      </w:r>
    </w:p>
    <w:p w:rsidR="00C93A40" w:rsidRDefault="00C93A40" w:rsidP="00C93A40">
      <w:pPr>
        <w:ind w:firstLine="708"/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Taşın dirhemi çıkar gitgide bin altına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Ferid</w:t>
      </w:r>
      <w:proofErr w:type="spell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 Kam</w:t>
      </w:r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</w:pPr>
      <w:proofErr w:type="gram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dirhem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ücret, kıymet anlamında</w:t>
      </w: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Halkı rencide eden </w:t>
      </w:r>
      <w:proofErr w:type="gram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alemde</w:t>
      </w:r>
      <w:proofErr w:type="gramEnd"/>
    </w:p>
    <w:p w:rsidR="00C93A40" w:rsidRDefault="00C93A40" w:rsidP="00C93A40">
      <w:pPr>
        <w:ind w:firstLine="708"/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Kendi rencide olur son demde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Taşlıcalı</w:t>
      </w:r>
      <w:proofErr w:type="spell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 Yahya</w:t>
      </w:r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gram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rencide</w:t>
      </w:r>
      <w:proofErr w:type="gram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: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kırmak, incitmek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son dem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son an</w:t>
      </w: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Hor bakma gözün aç dikkat ile bir nazar et</w:t>
      </w:r>
    </w:p>
    <w:p w:rsidR="00C93A40" w:rsidRPr="00F3213A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Gör ne sultanlar olurmuş fukara şeklinde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Dimetokalı</w:t>
      </w:r>
      <w:proofErr w:type="spell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Vahdetî</w:t>
      </w:r>
      <w:proofErr w:type="spellEnd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h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or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kötü, küçümsemek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nazar et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bak</w:t>
      </w: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Ayinesi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iştir kişinin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lâfe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bakılmaz</w:t>
      </w:r>
    </w:p>
    <w:p w:rsidR="00C93A40" w:rsidRPr="00F3213A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Şahsın görünür rütbe i aklı eserinde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(Ziya Paşa</w:t>
      </w:r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yine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: ayna, </w:t>
      </w: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lâf: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söz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rütbe-i akıl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aklın derecesi</w:t>
      </w: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ab/>
      </w:r>
    </w:p>
    <w:p w:rsidR="00C93A40" w:rsidRPr="008E570E" w:rsidRDefault="00C93A40" w:rsidP="00C93A40">
      <w:pPr>
        <w:ind w:firstLine="708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Bir kaidedir bu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cavidâne</w:t>
      </w:r>
      <w:proofErr w:type="spellEnd"/>
    </w:p>
    <w:p w:rsidR="00C93A40" w:rsidRPr="00F3213A" w:rsidRDefault="00C93A40" w:rsidP="00C93A40">
      <w:pPr>
        <w:ind w:firstLine="708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Elbette gider gelen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cihane</w:t>
      </w:r>
      <w:proofErr w:type="spellEnd"/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(Fuzuli)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cavidane</w:t>
      </w:r>
      <w:proofErr w:type="spell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 kaide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canlı, diri kural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cihan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dünya</w:t>
      </w: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F3213A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Nâ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-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dân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ile sohbet etmek güçtür bilene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           Çünkü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nâ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-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dân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ne gelirse söyler diline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(La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Edri</w:t>
      </w:r>
      <w:proofErr w:type="spellEnd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nâ</w:t>
      </w:r>
      <w:proofErr w:type="spell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-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dân</w:t>
      </w:r>
      <w:proofErr w:type="spell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bilgisiz, bilmeyen</w:t>
      </w: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</w:t>
      </w: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Gönül Çalabın tahtı,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Çalab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gönüle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baktı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          İki cihan bedbahtı kim gönül yıktı ise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(Yunus Emre</w:t>
      </w:r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          </w:t>
      </w:r>
      <w:proofErr w:type="gram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bedbaht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huzursuz, bahtsız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Çalab</w:t>
      </w:r>
      <w:proofErr w:type="spell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Allah</w:t>
      </w:r>
    </w:p>
    <w:p w:rsidR="00C93A40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F3213A" w:rsidRDefault="00C93A40" w:rsidP="00C93A40">
      <w:pPr>
        <w:ind w:firstLine="851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C2625F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C2625F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Ermek ister ise âdem </w:t>
      </w:r>
      <w:proofErr w:type="spellStart"/>
      <w:r w:rsidRPr="00C2625F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irem</w:t>
      </w:r>
      <w:proofErr w:type="spellEnd"/>
      <w:r w:rsidRPr="00C2625F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 i mağfirete</w:t>
      </w: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</w:pPr>
      <w:r w:rsidRPr="00C2625F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Kimseyi kırmayarak gitmelidir ahrete </w:t>
      </w: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(La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Edri</w:t>
      </w:r>
      <w:proofErr w:type="spellEnd"/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adem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: </w:t>
      </w:r>
      <w:proofErr w:type="gramStart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insan 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irem</w:t>
      </w:r>
      <w:proofErr w:type="spellEnd"/>
      <w:proofErr w:type="gramEnd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-i mağfiret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Bağışlanma Cenneti, Cennet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proofErr w:type="spellStart"/>
      <w:r w:rsidRPr="006462A0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ahiret</w:t>
      </w:r>
      <w:proofErr w:type="spell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: Öldükten sonraki </w:t>
      </w:r>
      <w:proofErr w:type="gramStart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alem</w:t>
      </w:r>
      <w:proofErr w:type="gramEnd"/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İncitme sen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ahbâbını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, incinmeye senden</w:t>
      </w: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Bu âlem-i fânide zarafet budur işte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(Leyla Hanım</w:t>
      </w:r>
      <w:r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)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proofErr w:type="spellStart"/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ahbab</w:t>
      </w:r>
      <w:proofErr w:type="spell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: </w:t>
      </w:r>
      <w:proofErr w:type="gramStart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dostlar 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alem</w:t>
      </w:r>
      <w:proofErr w:type="gram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-i fâni: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fani dünya, geçici dünya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F3213A" w:rsidRDefault="00C93A40" w:rsidP="00C93A40">
      <w:pPr>
        <w:tabs>
          <w:tab w:val="left" w:pos="709"/>
        </w:tabs>
        <w:ind w:left="143"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Ölen insan mıdır, ondan kalacak şey: Eseri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 xml:space="preserve">Bir eşek göçtü mü, ondan da </w:t>
      </w:r>
      <w:proofErr w:type="spellStart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nihâyet</w:t>
      </w:r>
      <w:proofErr w:type="spellEnd"/>
      <w:r w:rsidRPr="008E570E">
        <w:rPr>
          <w:rFonts w:ascii="Times New Roman" w:eastAsia="Arial" w:hAnsi="Times New Roman" w:cs="Times New Roman"/>
          <w:b/>
          <w:bCs/>
          <w:color w:val="292F33"/>
          <w:sz w:val="24"/>
          <w:szCs w:val="24"/>
          <w:shd w:val="clear" w:color="auto" w:fill="FFFFFF"/>
        </w:rPr>
        <w:t>: Semeri.</w:t>
      </w:r>
      <w:r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 xml:space="preserve"> </w:t>
      </w:r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(</w:t>
      </w:r>
      <w:proofErr w:type="spellStart"/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Mehmed</w:t>
      </w:r>
      <w:proofErr w:type="spellEnd"/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 xml:space="preserve"> Akif Ersoy)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</w:pPr>
      <w:proofErr w:type="gramStart"/>
      <w:r w:rsidRPr="00B37079">
        <w:rPr>
          <w:rFonts w:ascii="Times New Roman" w:eastAsia="Arial" w:hAnsi="Times New Roman" w:cs="Times New Roman"/>
          <w:b/>
          <w:color w:val="292F33"/>
          <w:sz w:val="24"/>
          <w:szCs w:val="24"/>
          <w:shd w:val="clear" w:color="auto" w:fill="FFFFFF"/>
        </w:rPr>
        <w:t>nihayet</w:t>
      </w:r>
      <w:proofErr w:type="gramEnd"/>
      <w:r w:rsidRPr="00F3213A">
        <w:rPr>
          <w:rFonts w:ascii="Times New Roman" w:eastAsia="Arial" w:hAnsi="Times New Roman" w:cs="Times New Roman"/>
          <w:color w:val="292F33"/>
          <w:sz w:val="24"/>
          <w:szCs w:val="24"/>
          <w:shd w:val="clear" w:color="auto" w:fill="FFFFFF"/>
        </w:rPr>
        <w:t>: son, sonuç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F3213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      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</w:t>
      </w: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E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ğ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riler e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ğ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ri ile do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ğ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rular do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ğ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ru ile</w:t>
      </w: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Yalan yalan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ı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sever </w:t>
      </w:r>
      <w:proofErr w:type="spellStart"/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gamm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â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zlar</w:t>
      </w:r>
      <w:proofErr w:type="spellEnd"/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gamm</w:t>
      </w: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â</w:t>
      </w:r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>z</w:t>
      </w:r>
      <w:proofErr w:type="spellEnd"/>
      <w:r w:rsidRPr="008E570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ile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F3213A">
        <w:rPr>
          <w:rFonts w:ascii="Times New Roman" w:eastAsia="TimesNewRomanPSMT" w:hAnsi="Times New Roman" w:cs="Times New Roman"/>
          <w:b/>
          <w:bCs/>
          <w:sz w:val="24"/>
          <w:szCs w:val="24"/>
        </w:rPr>
        <w:t>Yunus Emre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)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37079">
        <w:rPr>
          <w:rFonts w:ascii="Times New Roman" w:eastAsia="TimesNewRomanPSMT" w:hAnsi="Times New Roman" w:cs="Times New Roman"/>
          <w:b/>
          <w:sz w:val="24"/>
          <w:szCs w:val="24"/>
        </w:rPr>
        <w:t>gammaz</w:t>
      </w:r>
      <w:proofErr w:type="gramEnd"/>
      <w:r w:rsidRPr="00F3213A">
        <w:rPr>
          <w:rFonts w:ascii="Times New Roman" w:eastAsia="TimesNewRomanPSMT" w:hAnsi="Times New Roman" w:cs="Times New Roman"/>
          <w:sz w:val="24"/>
          <w:szCs w:val="24"/>
        </w:rPr>
        <w:t>: ispiyoncu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8E570E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İnmemiştir hele </w:t>
      </w:r>
      <w:proofErr w:type="spellStart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Kur’ân</w:t>
      </w:r>
      <w:proofErr w:type="spellEnd"/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şunu hakkıyla bilin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E570E">
        <w:rPr>
          <w:rFonts w:ascii="Times New Roman" w:eastAsia="Calibri" w:hAnsi="Times New Roman" w:cs="Times New Roman"/>
          <w:b/>
          <w:bCs/>
          <w:sz w:val="24"/>
          <w:szCs w:val="24"/>
        </w:rPr>
        <w:t>Ne mezarlıkta okunmak ne de fal bakmak için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Mehmed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Âkif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Kişi bile söz demini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Demeye sözün kemini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cihân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cehennemini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Sekiz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uçmağ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ede bir söz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(Yunus Emre)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dem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bir şeyin olma vakti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kem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kötü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uçmak</w:t>
      </w:r>
      <w:r w:rsidRPr="00B37079">
        <w:rPr>
          <w:rFonts w:ascii="Times New Roman" w:eastAsia="Calibri" w:hAnsi="Times New Roman" w:cs="Times New Roman"/>
          <w:sz w:val="24"/>
          <w:szCs w:val="24"/>
        </w:rPr>
        <w:t>: cennet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Bir gün ne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vücûd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mülkü, ne dâr, ne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diyâr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kalır,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Kalırsa gönüllerde ol sohbet-i yâr kalır</w:t>
      </w:r>
      <w:proofErr w:type="gram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!...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Rahmetî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ülk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37079">
        <w:rPr>
          <w:rFonts w:ascii="Times New Roman" w:eastAsia="Calibri" w:hAnsi="Times New Roman" w:cs="Times New Roman"/>
          <w:sz w:val="24"/>
          <w:szCs w:val="24"/>
        </w:rPr>
        <w:t>ülke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dar: </w:t>
      </w:r>
      <w:r w:rsidRPr="00B37079">
        <w:rPr>
          <w:rFonts w:ascii="Times New Roman" w:eastAsia="Calibri" w:hAnsi="Times New Roman" w:cs="Times New Roman"/>
          <w:sz w:val="24"/>
          <w:szCs w:val="24"/>
        </w:rPr>
        <w:t>vatan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ol: </w:t>
      </w:r>
      <w:r w:rsidRPr="00B37079">
        <w:rPr>
          <w:rFonts w:ascii="Times New Roman" w:eastAsia="Calibri" w:hAnsi="Times New Roman" w:cs="Times New Roman"/>
          <w:sz w:val="24"/>
          <w:szCs w:val="24"/>
        </w:rPr>
        <w:t>o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yar: </w:t>
      </w:r>
      <w:r w:rsidRPr="00B37079">
        <w:rPr>
          <w:rFonts w:ascii="Times New Roman" w:eastAsia="Calibri" w:hAnsi="Times New Roman" w:cs="Times New Roman"/>
          <w:sz w:val="24"/>
          <w:szCs w:val="24"/>
        </w:rPr>
        <w:t>dost, sevgili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Ölüm güzel şey; budur perde ardından haber…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Hiç güzel olmasaydı ölür müydü Peygamber?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(Necip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Fâzıl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Kimseye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bâkî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değildir mülk ü devlet,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sîm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ü zer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harâb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olmuş gönül tamir etmektir hüner.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(Lâ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93A40" w:rsidRPr="00B37079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aki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sonsuzluk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mülk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ülke, mal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sim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gümüş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zer</w:t>
      </w:r>
      <w:r w:rsidRPr="00B37079">
        <w:rPr>
          <w:rFonts w:ascii="Times New Roman" w:eastAsia="Calibri" w:hAnsi="Times New Roman" w:cs="Times New Roman"/>
          <w:sz w:val="24"/>
          <w:szCs w:val="24"/>
        </w:rPr>
        <w:t>: altın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hüner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>: beceri, sanat, kabiliyet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Yumuşak başlı isem kim dedi uysal koyunum!</w:t>
      </w:r>
    </w:p>
    <w:p w:rsidR="00C93A40" w:rsidRPr="00B37079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Kesilir belki, fakat çekmeye gelmez boyunum!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Mehmed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Âkif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left="85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left="851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Eylesen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tûtîye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tâlîm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edâ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kelimât</w:t>
      </w:r>
      <w:proofErr w:type="spellEnd"/>
    </w:p>
    <w:p w:rsidR="00C93A40" w:rsidRPr="000916B7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Sözü insan olur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ammâ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özü insan olmaz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Fuzûlî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tuti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papağan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talim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öğretme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kelimat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>: kelimeler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eda</w:t>
      </w:r>
      <w:r w:rsidRPr="00B37079">
        <w:rPr>
          <w:rFonts w:ascii="Times New Roman" w:eastAsia="Calibri" w:hAnsi="Times New Roman" w:cs="Times New Roman"/>
          <w:sz w:val="24"/>
          <w:szCs w:val="24"/>
        </w:rPr>
        <w:t>: tarz üslup, (beyitteki anlamı: söyleme tarzı)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Muhabbetten Muhammed oldu hâsıl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Muhammedsiz muhabbetten ne hâsıl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Bezm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-i Âlem Valide Sultan)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hasıl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>: sonuç, elde edilen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Etme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öğren oku ehlinden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Her şeyin ilmi güzel cehlinden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Nâbî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utanmak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ehil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bir işi bilen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cehl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>: bilmemek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Cihân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âra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cihân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içindedir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ârâyı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bilmezler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mâhiler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deryâ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içredir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deryâyı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bilmezler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Hayâlî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ahi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37079">
        <w:rPr>
          <w:rFonts w:ascii="Times New Roman" w:eastAsia="Calibri" w:hAnsi="Times New Roman" w:cs="Times New Roman"/>
          <w:sz w:val="24"/>
          <w:szCs w:val="24"/>
        </w:rPr>
        <w:t>balık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cihan-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âra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dünyayı süsleyen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âra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süslemek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derya: </w:t>
      </w:r>
      <w:r w:rsidRPr="00E1493E">
        <w:rPr>
          <w:rFonts w:ascii="Times New Roman" w:eastAsia="Calibri" w:hAnsi="Times New Roman" w:cs="Times New Roman"/>
          <w:sz w:val="24"/>
          <w:szCs w:val="24"/>
        </w:rPr>
        <w:t>deniz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Hidâyet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senden olmazsa,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dirâyet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neylesin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Rab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Arapça bilse de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Bû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Cehl’e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âyet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neylesin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Rab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(Muallim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Cûdî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hidayet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kurtuluşa ermek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irayet: </w:t>
      </w:r>
      <w:r w:rsidRPr="00E1493E">
        <w:rPr>
          <w:rFonts w:ascii="Times New Roman" w:eastAsia="Calibri" w:hAnsi="Times New Roman" w:cs="Times New Roman"/>
          <w:sz w:val="24"/>
          <w:szCs w:val="24"/>
        </w:rPr>
        <w:t>kavrayış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Bû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Cehl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Ebu Cehil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Aman lafzı senin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ism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şerîfinle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müsâvîdir</w:t>
      </w:r>
      <w:proofErr w:type="spellEnd"/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Anınçün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âşıkın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zikri </w:t>
      </w:r>
      <w:proofErr w:type="gram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amândır</w:t>
      </w:r>
      <w:proofErr w:type="gram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Resûlallah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(Lâ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erif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şerefli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müsavi: </w:t>
      </w:r>
      <w:r w:rsidRPr="00E1493E">
        <w:rPr>
          <w:rFonts w:ascii="Times New Roman" w:eastAsia="Calibri" w:hAnsi="Times New Roman" w:cs="Times New Roman"/>
          <w:sz w:val="24"/>
          <w:szCs w:val="24"/>
        </w:rPr>
        <w:t>eşit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aman: </w:t>
      </w:r>
      <w:r w:rsidRPr="00E1493E">
        <w:rPr>
          <w:rFonts w:ascii="Times New Roman" w:eastAsia="Calibri" w:hAnsi="Times New Roman" w:cs="Times New Roman"/>
          <w:sz w:val="24"/>
          <w:szCs w:val="24"/>
        </w:rPr>
        <w:t>iman ettim, sığındım anlamına gelir.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E1493E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Ehl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dildir diyemem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âyinesi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sâf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olmayana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Ehl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dîl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birbirini bilmemek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insâf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değil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Nef’î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493E">
        <w:rPr>
          <w:rFonts w:ascii="Times New Roman" w:eastAsia="Calibri" w:hAnsi="Times New Roman" w:cs="Times New Roman"/>
          <w:b/>
          <w:sz w:val="24"/>
          <w:szCs w:val="24"/>
        </w:rPr>
        <w:t>ehl</w:t>
      </w:r>
      <w:proofErr w:type="spellEnd"/>
      <w:r w:rsidRPr="00E1493E">
        <w:rPr>
          <w:rFonts w:ascii="Times New Roman" w:eastAsia="Calibri" w:hAnsi="Times New Roman" w:cs="Times New Roman"/>
          <w:b/>
          <w:sz w:val="24"/>
          <w:szCs w:val="24"/>
        </w:rPr>
        <w:t>-i dil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gönül ehli </w:t>
      </w:r>
      <w:r w:rsidRPr="00E1493E">
        <w:rPr>
          <w:rFonts w:ascii="Times New Roman" w:eastAsia="Calibri" w:hAnsi="Times New Roman" w:cs="Times New Roman"/>
          <w:b/>
          <w:sz w:val="24"/>
          <w:szCs w:val="24"/>
        </w:rPr>
        <w:t>ayine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ayna </w:t>
      </w:r>
      <w:r w:rsidRPr="00E1493E">
        <w:rPr>
          <w:rFonts w:ascii="Times New Roman" w:eastAsia="Calibri" w:hAnsi="Times New Roman" w:cs="Times New Roman"/>
          <w:b/>
          <w:sz w:val="24"/>
          <w:szCs w:val="24"/>
        </w:rPr>
        <w:t>saf</w:t>
      </w:r>
      <w:r w:rsidRPr="00B37079">
        <w:rPr>
          <w:rFonts w:ascii="Times New Roman" w:eastAsia="Calibri" w:hAnsi="Times New Roman" w:cs="Times New Roman"/>
          <w:sz w:val="24"/>
          <w:szCs w:val="24"/>
        </w:rPr>
        <w:t>: temiz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Kıl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tevbe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seyyiâtına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gözler kapanmadan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Vaktiyle gör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hisâbını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defter kapanmadan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(Bursalı Mustafa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Huldî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eyyiat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günah, hata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hisab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hesap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defter: </w:t>
      </w:r>
      <w:r w:rsidRPr="00E1493E">
        <w:rPr>
          <w:rFonts w:ascii="Times New Roman" w:eastAsia="Calibri" w:hAnsi="Times New Roman" w:cs="Times New Roman"/>
          <w:sz w:val="24"/>
          <w:szCs w:val="24"/>
        </w:rPr>
        <w:t>amel defteri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E1493E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Fâriğ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ol,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aybın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gözetme kimsenin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ki Hak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setreyleye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aybın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senin.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(Lâ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ariğ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vazgeç, bırak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setr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örtmek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ayb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1493E">
        <w:rPr>
          <w:rFonts w:ascii="Times New Roman" w:eastAsia="Calibri" w:hAnsi="Times New Roman" w:cs="Times New Roman"/>
          <w:sz w:val="24"/>
          <w:szCs w:val="24"/>
        </w:rPr>
        <w:t>ayıp günah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E1493E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Tarihi tekerrür diye tarif ediyorlar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Hiç ibret alınsaydı tekerrür mü ederdi?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(Mehmet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Âkif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493E">
        <w:rPr>
          <w:rFonts w:ascii="Times New Roman" w:eastAsia="Calibri" w:hAnsi="Times New Roman" w:cs="Times New Roman"/>
          <w:b/>
          <w:sz w:val="24"/>
          <w:szCs w:val="24"/>
        </w:rPr>
        <w:t>tekerrür</w:t>
      </w:r>
      <w:proofErr w:type="gramEnd"/>
      <w:r w:rsidRPr="00B37079">
        <w:rPr>
          <w:rFonts w:ascii="Times New Roman" w:eastAsia="Calibri" w:hAnsi="Times New Roman" w:cs="Times New Roman"/>
          <w:sz w:val="24"/>
          <w:szCs w:val="24"/>
        </w:rPr>
        <w:t>: tekrar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içün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medheyleme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nâdânı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nâdânlık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budur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Hayber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nefsin helâk et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şâh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merdanlık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budur!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Seyyid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Seyfullah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Nân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ekmek </w:t>
      </w: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medh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 övmek </w:t>
      </w: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nâdân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>: bilmeyen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Hayber</w:t>
      </w:r>
      <w:proofErr w:type="spellEnd"/>
      <w:r w:rsidRPr="008E4B14">
        <w:rPr>
          <w:rFonts w:ascii="Times New Roman" w:eastAsia="Calibri" w:hAnsi="Times New Roman" w:cs="Times New Roman"/>
          <w:b/>
          <w:sz w:val="24"/>
          <w:szCs w:val="24"/>
        </w:rPr>
        <w:t xml:space="preserve">-i </w:t>
      </w: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nefs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nefsin </w:t>
      </w:r>
      <w:proofErr w:type="spellStart"/>
      <w:r w:rsidRPr="00B37079">
        <w:rPr>
          <w:rFonts w:ascii="Times New Roman" w:eastAsia="Calibri" w:hAnsi="Times New Roman" w:cs="Times New Roman"/>
          <w:sz w:val="24"/>
          <w:szCs w:val="24"/>
        </w:rPr>
        <w:t>Hayber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savaşı </w:t>
      </w:r>
      <w:r w:rsidRPr="008E4B14">
        <w:rPr>
          <w:rFonts w:ascii="Times New Roman" w:eastAsia="Calibri" w:hAnsi="Times New Roman" w:cs="Times New Roman"/>
          <w:b/>
          <w:sz w:val="24"/>
          <w:szCs w:val="24"/>
        </w:rPr>
        <w:t xml:space="preserve">şah-ı </w:t>
      </w: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merdan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y</w:t>
      </w:r>
      <w:r w:rsidRPr="00B37079">
        <w:rPr>
          <w:rFonts w:ascii="Times New Roman" w:eastAsia="Calibri" w:hAnsi="Times New Roman" w:cs="Times New Roman"/>
          <w:sz w:val="24"/>
          <w:szCs w:val="24"/>
        </w:rPr>
        <w:t>iğitlerin şahı (Hz. Ali için kullanılır)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Bulmak değil imiş bilmek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Bilmek değil imiş bulmak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Evliyâya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gönül vermek 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Rengine boyanmak imiş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Kaygusuz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Abdal)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8E4B14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İmandır o cevher ki İlâhî ne büyüktür...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İmansız olan paslı yürek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sînede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yüktür!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(Mehmet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Âkif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4B14">
        <w:rPr>
          <w:rFonts w:ascii="Times New Roman" w:eastAsia="Calibri" w:hAnsi="Times New Roman" w:cs="Times New Roman"/>
          <w:b/>
          <w:sz w:val="24"/>
          <w:szCs w:val="24"/>
        </w:rPr>
        <w:t>sîne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>: göğüs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Erbâb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kemâli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çekemez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nâkıs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olanlar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Rencîde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olur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dîde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huffâş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ziyâdan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(Ziya Paşa)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erbab</w:t>
      </w:r>
      <w:proofErr w:type="spellEnd"/>
      <w:r w:rsidRPr="000D62BC">
        <w:rPr>
          <w:rFonts w:ascii="Times New Roman" w:eastAsia="Calibri" w:hAnsi="Times New Roman" w:cs="Times New Roman"/>
          <w:b/>
          <w:sz w:val="24"/>
          <w:szCs w:val="24"/>
        </w:rPr>
        <w:t xml:space="preserve">-ı </w:t>
      </w: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kemâl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olgunlar ehli </w:t>
      </w: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nâkıs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>:  noksan, eksik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2BC">
        <w:rPr>
          <w:rFonts w:ascii="Times New Roman" w:eastAsia="Calibri" w:hAnsi="Times New Roman" w:cs="Times New Roman"/>
          <w:b/>
          <w:sz w:val="24"/>
          <w:szCs w:val="24"/>
        </w:rPr>
        <w:t>rencide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kırılmak 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dide</w:t>
      </w:r>
      <w:proofErr w:type="gramEnd"/>
      <w:r w:rsidRPr="000D62BC">
        <w:rPr>
          <w:rFonts w:ascii="Times New Roman" w:eastAsia="Calibri" w:hAnsi="Times New Roman" w:cs="Times New Roman"/>
          <w:b/>
          <w:sz w:val="24"/>
          <w:szCs w:val="24"/>
        </w:rPr>
        <w:t xml:space="preserve">-i </w:t>
      </w: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huffaş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yarasa </w:t>
      </w:r>
      <w:r w:rsidRPr="000D62BC">
        <w:rPr>
          <w:rFonts w:ascii="Times New Roman" w:eastAsia="Calibri" w:hAnsi="Times New Roman" w:cs="Times New Roman"/>
          <w:b/>
          <w:sz w:val="24"/>
          <w:szCs w:val="24"/>
        </w:rPr>
        <w:t>ziya</w:t>
      </w:r>
      <w:r w:rsidRPr="00B37079">
        <w:rPr>
          <w:rFonts w:ascii="Times New Roman" w:eastAsia="Calibri" w:hAnsi="Times New Roman" w:cs="Times New Roman"/>
          <w:sz w:val="24"/>
          <w:szCs w:val="24"/>
        </w:rPr>
        <w:t>: ışık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Şeb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yeldâyı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müneccimle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muvâkkit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bilir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Mübtelâ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gama sor kim geceler kaç saat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(Lâ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şeb</w:t>
      </w:r>
      <w:proofErr w:type="spellEnd"/>
      <w:r w:rsidRPr="000D62BC">
        <w:rPr>
          <w:rFonts w:ascii="Times New Roman" w:eastAsia="Calibri" w:hAnsi="Times New Roman" w:cs="Times New Roman"/>
          <w:b/>
          <w:sz w:val="24"/>
          <w:szCs w:val="24"/>
        </w:rPr>
        <w:t xml:space="preserve">-i </w:t>
      </w: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yeldâ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: en uzun gece (21 Aralık gecesi) </w:t>
      </w:r>
      <w:r w:rsidRPr="000D62BC">
        <w:rPr>
          <w:rFonts w:ascii="Times New Roman" w:eastAsia="Calibri" w:hAnsi="Times New Roman" w:cs="Times New Roman"/>
          <w:b/>
          <w:sz w:val="24"/>
          <w:szCs w:val="24"/>
        </w:rPr>
        <w:t>müneccim</w:t>
      </w:r>
      <w:r w:rsidRPr="00B37079">
        <w:rPr>
          <w:rFonts w:ascii="Times New Roman" w:eastAsia="Calibri" w:hAnsi="Times New Roman" w:cs="Times New Roman"/>
          <w:sz w:val="24"/>
          <w:szCs w:val="24"/>
        </w:rPr>
        <w:t>: yıldızcı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muvakkit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s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aatleri ayarlama görevlisi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mübtela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bağımlı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gice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kadr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olsa kadrin kadri olmazdı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şehâ</w:t>
      </w:r>
      <w:proofErr w:type="spellEnd"/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Her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hacer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gevher olaydı gevher etmezdi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behâ</w:t>
      </w:r>
      <w:proofErr w:type="spellEnd"/>
      <w:r w:rsidRPr="00B37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(Lâ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edrî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ice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gece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şeha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ey şah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hacer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taş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gevher: </w:t>
      </w:r>
      <w:r w:rsidRPr="000D62BC">
        <w:rPr>
          <w:rFonts w:ascii="Times New Roman" w:eastAsia="Calibri" w:hAnsi="Times New Roman" w:cs="Times New Roman"/>
          <w:sz w:val="24"/>
          <w:szCs w:val="24"/>
        </w:rPr>
        <w:t>cevher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beha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paha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 kıymet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Âtiyi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karanlık görerek azmi bırakmak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Alçak bir ölüm varsa eminim budur ancak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Mehmed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Akif)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âti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gelecek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azm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gayret</w:t>
      </w: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Cehennem olsa gelen göğsümüzde söndürürüz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Bu yol ki Hak yoldur, dönme bilmeyiz yürürüz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Mehmed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Akif)</w:t>
      </w: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D62B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Sanma ey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hace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ki senden zer ü sim isterler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Yevme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yenfauda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kalb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selim isterler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(Bağdatlı Ruhi)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er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altın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sim: </w:t>
      </w:r>
      <w:r w:rsidRPr="000D62BC">
        <w:rPr>
          <w:rFonts w:ascii="Times New Roman" w:eastAsia="Calibri" w:hAnsi="Times New Roman" w:cs="Times New Roman"/>
          <w:sz w:val="24"/>
          <w:szCs w:val="24"/>
        </w:rPr>
        <w:t>gümüş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ace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hoca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evme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yenfau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>hesap günü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D62BC">
        <w:rPr>
          <w:rFonts w:ascii="Times New Roman" w:eastAsia="Calibri" w:hAnsi="Times New Roman" w:cs="Times New Roman"/>
          <w:b/>
          <w:sz w:val="24"/>
          <w:szCs w:val="24"/>
        </w:rPr>
        <w:t>kalb</w:t>
      </w:r>
      <w:proofErr w:type="spellEnd"/>
      <w:r w:rsidRPr="000D62BC">
        <w:rPr>
          <w:rFonts w:ascii="Times New Roman" w:eastAsia="Calibri" w:hAnsi="Times New Roman" w:cs="Times New Roman"/>
          <w:b/>
          <w:sz w:val="24"/>
          <w:szCs w:val="24"/>
        </w:rPr>
        <w:t>-i selim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temiz bir </w:t>
      </w:r>
      <w:proofErr w:type="spellStart"/>
      <w:r w:rsidRPr="000D62BC">
        <w:rPr>
          <w:rFonts w:ascii="Times New Roman" w:eastAsia="Calibri" w:hAnsi="Times New Roman" w:cs="Times New Roman"/>
          <w:sz w:val="24"/>
          <w:szCs w:val="24"/>
        </w:rPr>
        <w:t>kalb</w:t>
      </w:r>
      <w:proofErr w:type="spellEnd"/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Haktan gelen şerbeti içtik elhamdülillah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Şol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kudret denizini geçtik elhamdülillah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(Yunus Emre)</w:t>
      </w: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ş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ol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D62BC">
        <w:rPr>
          <w:rFonts w:ascii="Times New Roman" w:eastAsia="Calibri" w:hAnsi="Times New Roman" w:cs="Times New Roman"/>
          <w:sz w:val="24"/>
          <w:szCs w:val="24"/>
        </w:rPr>
        <w:t xml:space="preserve">şu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Kuru idik yaş olduk, ayak idik baş olduk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Kanatlandık kuş olduk, uçtuk elhamdülillah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(Yunus Emre)</w:t>
      </w: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D62BC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>Kış günleri zahmetlidir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>Yaz günleri nimetlidir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>Rahmanımız rahmetlidir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Kullarına ihsan eder (Aziz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Mahmud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Hüdai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>Kışın iyi gününe, hasmın iyi sözüne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Her kim aldanır pişmanlığı üzerine (Aziz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Mahmud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Hüdai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asım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916B7">
        <w:rPr>
          <w:rFonts w:ascii="Times New Roman" w:eastAsia="Calibri" w:hAnsi="Times New Roman" w:cs="Times New Roman"/>
          <w:bCs/>
          <w:sz w:val="24"/>
          <w:szCs w:val="24"/>
        </w:rPr>
        <w:t>düşman</w:t>
      </w:r>
    </w:p>
    <w:p w:rsidR="00C93A40" w:rsidRPr="008A4FC2" w:rsidRDefault="00C93A40" w:rsidP="00C93A40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Alimin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her sözü birer incidir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Cahilin her sözü binler incitir (La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Edri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Seherde bülbüle sordum, niçin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feryad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edersin sen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Niyaz eylerim Allah’a rakibin iftirasından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(Fatih Sultan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Mehmed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rakip</w:t>
      </w:r>
      <w:proofErr w:type="gram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0916B7">
        <w:rPr>
          <w:rFonts w:ascii="Times New Roman" w:eastAsia="Calibri" w:hAnsi="Times New Roman" w:cs="Times New Roman"/>
          <w:sz w:val="24"/>
          <w:szCs w:val="24"/>
        </w:rPr>
        <w:t>düşman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Hak nazar kıldığı cana bir göz ile bakmak gerek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Ona ki Hak nazar kıldı ben onu nice yereyim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(Yunus Emre)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azar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A4FC2">
        <w:rPr>
          <w:rFonts w:ascii="Times New Roman" w:eastAsia="Calibri" w:hAnsi="Times New Roman" w:cs="Times New Roman"/>
          <w:sz w:val="24"/>
          <w:szCs w:val="24"/>
        </w:rPr>
        <w:t xml:space="preserve">bakmak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yirmek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, yermek: </w:t>
      </w:r>
      <w:r w:rsidRPr="008A4FC2">
        <w:rPr>
          <w:rFonts w:ascii="Times New Roman" w:eastAsia="Calibri" w:hAnsi="Times New Roman" w:cs="Times New Roman"/>
          <w:sz w:val="24"/>
          <w:szCs w:val="24"/>
        </w:rPr>
        <w:t>kötü görmek, eleştirmek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Ahmed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Mahmud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Muhammedsin Efendim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Haktan bize sultan 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müeyyedsin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Efendim 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(Şeyh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Galib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B37079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>ultan</w:t>
      </w:r>
      <w:proofErr w:type="gram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-ı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müeyyed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A4FC2">
        <w:rPr>
          <w:rFonts w:ascii="Times New Roman" w:eastAsia="Calibri" w:hAnsi="Times New Roman" w:cs="Times New Roman"/>
          <w:sz w:val="24"/>
          <w:szCs w:val="24"/>
        </w:rPr>
        <w:t>doğrulanmışların sultanı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Ey birader ilmi öğren etme şek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Cahilin elinden iyidir bir uyuz eşek</w:t>
      </w: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 (La </w:t>
      </w:r>
      <w:proofErr w:type="spellStart"/>
      <w:r w:rsidRPr="00B37079">
        <w:rPr>
          <w:rFonts w:ascii="Times New Roman" w:eastAsia="Calibri" w:hAnsi="Times New Roman" w:cs="Times New Roman"/>
          <w:b/>
          <w:sz w:val="24"/>
          <w:szCs w:val="24"/>
        </w:rPr>
        <w:t>Edri</w:t>
      </w:r>
      <w:proofErr w:type="spellEnd"/>
      <w:r w:rsidRPr="00B370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93A40" w:rsidRPr="008A4FC2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37079">
        <w:rPr>
          <w:rFonts w:ascii="Times New Roman" w:eastAsia="Calibri" w:hAnsi="Times New Roman" w:cs="Times New Roman"/>
          <w:b/>
          <w:sz w:val="24"/>
          <w:szCs w:val="24"/>
        </w:rPr>
        <w:t xml:space="preserve">Şek: </w:t>
      </w:r>
      <w:r w:rsidRPr="008A4FC2">
        <w:rPr>
          <w:rFonts w:ascii="Times New Roman" w:eastAsia="Calibri" w:hAnsi="Times New Roman" w:cs="Times New Roman"/>
          <w:sz w:val="24"/>
          <w:szCs w:val="24"/>
        </w:rPr>
        <w:t xml:space="preserve">şüphe 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İncitme sen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ahbâbını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incinmeye senden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 âlem-i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fânîde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zerâfet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budur işte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Leylâ</w:t>
      </w:r>
      <w:proofErr w:type="spellEnd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Hanım)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Sorma aslın her kişinin izzetinden bellidir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Sohbet-i irfan görenler hizmetinden bellidir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(Lâ </w:t>
      </w:r>
      <w:proofErr w:type="spellStart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Edrî</w:t>
      </w:r>
      <w:proofErr w:type="spellEnd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Gör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zâhidi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kim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sâhib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irşâd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olayım der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Dün mektebe vardı bugün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üstâd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olayım der.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Rûhî</w:t>
      </w:r>
      <w:proofErr w:type="spellEnd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Unutma ölmeği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dâim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ana dur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Bugün bana ise yarın sanadur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(Lâ </w:t>
      </w:r>
      <w:proofErr w:type="spellStart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Edrî</w:t>
      </w:r>
      <w:proofErr w:type="spellEnd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Müjdecim, kurtarıcım, Efendim, Peygamberim,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Sana uymayan ölçü hayat olsa teperim.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(Necip </w:t>
      </w:r>
      <w:proofErr w:type="spellStart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Fâzıl</w:t>
      </w:r>
      <w:proofErr w:type="spellEnd"/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Default="00C93A40" w:rsidP="00C93A40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Kısmet ise gelir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Hind'den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Yemen'den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Kısmet değil ise ne gelir elden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(Lâ 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Edrî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Tûtî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mûcize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gûyem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desem lâf değil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Çerh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ile söyleşemem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âyinesi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sâf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değil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Ehl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dildir diyemem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âyinesi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sâf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olmayana 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Ehl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dîl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birbirini bilmemek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insâf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değil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Nef’î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Ayine: </w:t>
      </w:r>
      <w:r w:rsidRPr="00C2625F">
        <w:rPr>
          <w:rFonts w:ascii="Times New Roman" w:eastAsia="Calibri" w:hAnsi="Times New Roman" w:cs="Times New Roman"/>
          <w:sz w:val="24"/>
          <w:szCs w:val="24"/>
        </w:rPr>
        <w:t>ayna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saf: </w:t>
      </w:r>
      <w:r w:rsidRPr="00C2625F">
        <w:rPr>
          <w:rFonts w:ascii="Times New Roman" w:eastAsia="Calibri" w:hAnsi="Times New Roman" w:cs="Times New Roman"/>
          <w:sz w:val="24"/>
          <w:szCs w:val="24"/>
        </w:rPr>
        <w:t>temiz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ehl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dil: </w:t>
      </w:r>
      <w:r w:rsidRPr="00C2625F">
        <w:rPr>
          <w:rFonts w:ascii="Times New Roman" w:eastAsia="Calibri" w:hAnsi="Times New Roman" w:cs="Times New Roman"/>
          <w:sz w:val="24"/>
          <w:szCs w:val="24"/>
        </w:rPr>
        <w:t>gönül ehli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Tutî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eastAsia="Calibri" w:hAnsi="Times New Roman" w:cs="Times New Roman"/>
          <w:sz w:val="24"/>
          <w:szCs w:val="24"/>
        </w:rPr>
        <w:t>papağan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mucize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gûyem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eastAsia="Calibri" w:hAnsi="Times New Roman" w:cs="Times New Roman"/>
          <w:sz w:val="24"/>
          <w:szCs w:val="24"/>
        </w:rPr>
        <w:t>mucize söyleyen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çerh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eastAsia="Calibri" w:hAnsi="Times New Roman" w:cs="Times New Roman"/>
          <w:sz w:val="24"/>
          <w:szCs w:val="24"/>
        </w:rPr>
        <w:t>felek, kader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Zen merde, civan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pîre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keman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tîrine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muhtâc</w:t>
      </w:r>
      <w:proofErr w:type="spellEnd"/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Ebnâ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beşer hâsılı birbirine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muhtâc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(Lâ 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Edrî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Zen</w:t>
      </w:r>
      <w:r w:rsidRPr="00C2625F">
        <w:rPr>
          <w:rFonts w:ascii="Times New Roman" w:eastAsia="Calibri" w:hAnsi="Times New Roman" w:cs="Times New Roman"/>
          <w:sz w:val="24"/>
          <w:szCs w:val="24"/>
        </w:rPr>
        <w:t>: kadın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merd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eastAsia="Calibri" w:hAnsi="Times New Roman" w:cs="Times New Roman"/>
          <w:sz w:val="24"/>
          <w:szCs w:val="24"/>
        </w:rPr>
        <w:t>erkek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civan: </w:t>
      </w:r>
      <w:r w:rsidRPr="00C2625F">
        <w:rPr>
          <w:rFonts w:ascii="Times New Roman" w:eastAsia="Calibri" w:hAnsi="Times New Roman" w:cs="Times New Roman"/>
          <w:sz w:val="24"/>
          <w:szCs w:val="24"/>
        </w:rPr>
        <w:t>genç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pir: </w:t>
      </w:r>
      <w:r w:rsidRPr="00C2625F">
        <w:rPr>
          <w:rFonts w:ascii="Times New Roman" w:eastAsia="Calibri" w:hAnsi="Times New Roman" w:cs="Times New Roman"/>
          <w:sz w:val="24"/>
          <w:szCs w:val="24"/>
        </w:rPr>
        <w:t xml:space="preserve">yaşlı 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keman: </w:t>
      </w:r>
      <w:r w:rsidRPr="00C2625F">
        <w:rPr>
          <w:rFonts w:ascii="Times New Roman" w:eastAsia="Calibri" w:hAnsi="Times New Roman" w:cs="Times New Roman"/>
          <w:sz w:val="24"/>
          <w:szCs w:val="24"/>
        </w:rPr>
        <w:t>yay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tir</w:t>
      </w:r>
      <w:proofErr w:type="gramEnd"/>
      <w:r w:rsidRPr="00C2625F">
        <w:rPr>
          <w:rFonts w:ascii="Times New Roman" w:eastAsia="Calibri" w:hAnsi="Times New Roman" w:cs="Times New Roman"/>
          <w:sz w:val="24"/>
          <w:szCs w:val="24"/>
        </w:rPr>
        <w:t>: ok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Ebna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yı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beşer: </w:t>
      </w:r>
      <w:r w:rsidRPr="00C2625F">
        <w:rPr>
          <w:rFonts w:ascii="Times New Roman" w:eastAsia="Calibri" w:hAnsi="Times New Roman" w:cs="Times New Roman"/>
          <w:sz w:val="24"/>
          <w:szCs w:val="24"/>
        </w:rPr>
        <w:t xml:space="preserve">insanoğlu 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Geçmişten insan hisse kaparmış ne masal şey!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Beş bin senelik kıssa yarım hisse mi verdi?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Tarihi tekerrür diye tarif ediyorlar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Hiç ibret alınsaydı tekerrür mü ederdi?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(Mehmet 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Âkif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Tekerrür</w:t>
      </w:r>
      <w:r w:rsidRPr="00C2625F">
        <w:rPr>
          <w:rFonts w:ascii="Times New Roman" w:eastAsia="Calibri" w:hAnsi="Times New Roman" w:cs="Times New Roman"/>
          <w:sz w:val="24"/>
          <w:szCs w:val="24"/>
        </w:rPr>
        <w:t>: tekrar etmek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irfândır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veren ahlâka yükseklik ne vicdandır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Fazîlet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hissi insanlarda Allah korkusundandır.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Yüreklerden çekilmiş farz edilsin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havf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Yezdân’ın</w:t>
      </w:r>
      <w:proofErr w:type="spellEnd"/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irfânın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kalır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te’siri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kat’iyyen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vicdanın 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(Mehmet 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Âkif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İrfân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eastAsia="Calibri" w:hAnsi="Times New Roman" w:cs="Times New Roman"/>
          <w:sz w:val="24"/>
          <w:szCs w:val="24"/>
        </w:rPr>
        <w:t>bilgelik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fazilet: </w:t>
      </w:r>
      <w:r w:rsidRPr="00C2625F">
        <w:rPr>
          <w:rFonts w:ascii="Times New Roman" w:eastAsia="Calibri" w:hAnsi="Times New Roman" w:cs="Times New Roman"/>
          <w:sz w:val="24"/>
          <w:szCs w:val="24"/>
        </w:rPr>
        <w:t>erdem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farz etmek: </w:t>
      </w:r>
      <w:r w:rsidRPr="00C2625F">
        <w:rPr>
          <w:rFonts w:ascii="Times New Roman" w:eastAsia="Calibri" w:hAnsi="Times New Roman" w:cs="Times New Roman"/>
          <w:sz w:val="24"/>
          <w:szCs w:val="24"/>
        </w:rPr>
        <w:t>var saymak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havf</w:t>
      </w:r>
      <w:proofErr w:type="spellEnd"/>
      <w:r w:rsidRPr="00C2625F">
        <w:rPr>
          <w:rFonts w:ascii="Times New Roman" w:eastAsia="Calibri" w:hAnsi="Times New Roman" w:cs="Times New Roman"/>
          <w:sz w:val="24"/>
          <w:szCs w:val="24"/>
        </w:rPr>
        <w:t>: korku</w:t>
      </w: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Yezdan: </w:t>
      </w:r>
      <w:r w:rsidRPr="00C2625F">
        <w:rPr>
          <w:rFonts w:ascii="Times New Roman" w:eastAsia="Calibri" w:hAnsi="Times New Roman" w:cs="Times New Roman"/>
          <w:sz w:val="24"/>
          <w:szCs w:val="24"/>
        </w:rPr>
        <w:t xml:space="preserve">Allah 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Ya açar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nazm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-ı celîlin bakarız yaprağına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Yahud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üfler geçeriz bir ölünün toprağına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İnmemiştir hele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Kur’ân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şunu hakkıyla bilin</w:t>
      </w:r>
    </w:p>
    <w:p w:rsidR="00C93A40" w:rsidRPr="000916B7" w:rsidRDefault="00C93A40" w:rsidP="00C93A40">
      <w:pPr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 mezarlıkta okunmak ne de fal bakmak için </w:t>
      </w:r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(Mehmet </w:t>
      </w:r>
      <w:proofErr w:type="spellStart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Âkif</w:t>
      </w:r>
      <w:proofErr w:type="spellEnd"/>
      <w:r w:rsidRPr="000916B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)</w:t>
      </w:r>
    </w:p>
    <w:p w:rsidR="00C93A40" w:rsidRPr="00C2625F" w:rsidRDefault="00C93A40" w:rsidP="00C93A4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Nazm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ı celil: </w:t>
      </w:r>
      <w:proofErr w:type="spellStart"/>
      <w:r w:rsidRPr="00C2625F">
        <w:rPr>
          <w:rFonts w:ascii="Times New Roman" w:eastAsia="Calibri" w:hAnsi="Times New Roman" w:cs="Times New Roman"/>
          <w:sz w:val="24"/>
          <w:szCs w:val="24"/>
        </w:rPr>
        <w:t>Kur’an</w:t>
      </w:r>
      <w:proofErr w:type="spellEnd"/>
      <w:r w:rsidRPr="00C2625F">
        <w:rPr>
          <w:rFonts w:ascii="Times New Roman" w:eastAsia="Calibri" w:hAnsi="Times New Roman" w:cs="Times New Roman"/>
          <w:sz w:val="24"/>
          <w:szCs w:val="24"/>
        </w:rPr>
        <w:t xml:space="preserve"> ı Kerim</w:t>
      </w:r>
    </w:p>
    <w:p w:rsidR="00C93A40" w:rsidRPr="000916B7" w:rsidRDefault="00C93A40" w:rsidP="00C93A40">
      <w:pPr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Allah adın her kim ol evvel ana </w:t>
      </w: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Her işi </w:t>
      </w:r>
      <w:proofErr w:type="spellStart"/>
      <w:r w:rsidRPr="000916B7">
        <w:rPr>
          <w:rFonts w:ascii="Times New Roman" w:hAnsi="Times New Roman" w:cs="Times New Roman"/>
          <w:b/>
          <w:bCs/>
          <w:sz w:val="24"/>
          <w:szCs w:val="24"/>
        </w:rPr>
        <w:t>âsân</w:t>
      </w:r>
      <w:proofErr w:type="spellEnd"/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 ide Allah ana. </w:t>
      </w: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0916B7">
        <w:rPr>
          <w:rFonts w:ascii="Times New Roman" w:hAnsi="Times New Roman" w:cs="Times New Roman"/>
          <w:b/>
          <w:bCs/>
          <w:sz w:val="24"/>
          <w:szCs w:val="24"/>
        </w:rPr>
        <w:t>Âsân</w:t>
      </w:r>
      <w:proofErr w:type="spellEnd"/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25F">
        <w:rPr>
          <w:rFonts w:ascii="Times New Roman" w:hAnsi="Times New Roman" w:cs="Times New Roman"/>
          <w:sz w:val="24"/>
          <w:szCs w:val="24"/>
        </w:rPr>
        <w:t xml:space="preserve">kolay 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ide: </w:t>
      </w:r>
      <w:r w:rsidRPr="00C2625F">
        <w:rPr>
          <w:rFonts w:ascii="Times New Roman" w:hAnsi="Times New Roman" w:cs="Times New Roman"/>
          <w:sz w:val="24"/>
          <w:szCs w:val="24"/>
        </w:rPr>
        <w:t>ede, etmek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(Süleyman Çelebi)</w:t>
      </w: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Dedem koynunda yattıkça benimsin ey güzel toprak, </w:t>
      </w:r>
    </w:p>
    <w:p w:rsidR="00C93A40" w:rsidRPr="000916B7" w:rsidRDefault="00C93A40" w:rsidP="00C93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>Neler yapmış bu millet</w:t>
      </w:r>
      <w:r>
        <w:rPr>
          <w:rFonts w:ascii="Times New Roman" w:hAnsi="Times New Roman" w:cs="Times New Roman"/>
          <w:b/>
          <w:bCs/>
          <w:sz w:val="24"/>
          <w:szCs w:val="24"/>
        </w:rPr>
        <w:t>, en yakın tarihe bir sor, bak.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916B7">
        <w:rPr>
          <w:rFonts w:ascii="Times New Roman" w:hAnsi="Times New Roman" w:cs="Times New Roman"/>
          <w:b/>
          <w:bCs/>
          <w:sz w:val="24"/>
          <w:szCs w:val="24"/>
        </w:rPr>
        <w:t>Süleyman Nazif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Tevbe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yâ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Rabbi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hatâ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râhına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gittiklerime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Bilip ettiklerime bilmeyip ettiklerime (Lâ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Edrî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Rah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93A40">
        <w:rPr>
          <w:rFonts w:ascii="Times New Roman" w:eastAsia="Calibri" w:hAnsi="Times New Roman" w:cs="Times New Roman"/>
          <w:sz w:val="24"/>
          <w:szCs w:val="24"/>
        </w:rPr>
        <w:t>yol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Allah’a dayan,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sa’ye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sarıl hikmete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râm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ol,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 varsa budur, bilmiyorum başka çıkar yol! (Mehmet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Âkif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Sa’y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C93A40">
        <w:rPr>
          <w:rFonts w:ascii="Times New Roman" w:eastAsia="Calibri" w:hAnsi="Times New Roman" w:cs="Times New Roman"/>
          <w:sz w:val="24"/>
          <w:szCs w:val="24"/>
        </w:rPr>
        <w:t xml:space="preserve">gayret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râm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olmak: </w:t>
      </w:r>
      <w:r w:rsidRPr="00C93A40">
        <w:rPr>
          <w:rFonts w:ascii="Times New Roman" w:eastAsia="Calibri" w:hAnsi="Times New Roman" w:cs="Times New Roman"/>
          <w:sz w:val="24"/>
          <w:szCs w:val="24"/>
        </w:rPr>
        <w:t>ulaşmak kavuşmak</w:t>
      </w:r>
    </w:p>
    <w:p w:rsidR="00C93A40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A40" w:rsidRPr="000916B7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Allah’a sığın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şahs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-ı </w:t>
      </w:r>
      <w:proofErr w:type="spellStart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halîmin</w:t>
      </w:r>
      <w:proofErr w:type="spellEnd"/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gazabından</w:t>
      </w:r>
    </w:p>
    <w:p w:rsidR="00C93A40" w:rsidRPr="00F3213A" w:rsidRDefault="00C93A40" w:rsidP="00C93A4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16B7">
        <w:rPr>
          <w:rFonts w:ascii="Times New Roman" w:eastAsia="Calibri" w:hAnsi="Times New Roman" w:cs="Times New Roman"/>
          <w:b/>
          <w:bCs/>
          <w:sz w:val="24"/>
          <w:szCs w:val="24"/>
        </w:rPr>
        <w:t>Zira yumuşak huylu atın çiftesi pektir.</w:t>
      </w:r>
      <w:r w:rsidRPr="00F3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13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(Ziya Paşa)</w:t>
      </w:r>
    </w:p>
    <w:p w:rsidR="00BC0F3D" w:rsidRPr="00C93A40" w:rsidRDefault="00C93A40">
      <w:r>
        <w:t xml:space="preserve">               </w:t>
      </w:r>
      <w:r w:rsidRPr="00C93A40">
        <w:rPr>
          <w:b/>
          <w:bCs/>
        </w:rPr>
        <w:t xml:space="preserve">Halim: </w:t>
      </w:r>
      <w:r w:rsidRPr="00C93A40">
        <w:t>yumuşak</w:t>
      </w:r>
      <w:r w:rsidRPr="00C93A40">
        <w:rPr>
          <w:b/>
          <w:bCs/>
        </w:rPr>
        <w:t xml:space="preserve"> pek: </w:t>
      </w:r>
      <w:r w:rsidRPr="00C93A40">
        <w:t>sert</w:t>
      </w:r>
    </w:p>
    <w:sectPr w:rsidR="00BC0F3D" w:rsidRPr="00C93A40" w:rsidSect="00B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BD8F8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A40"/>
    <w:rsid w:val="003C3023"/>
    <w:rsid w:val="005D3386"/>
    <w:rsid w:val="00A23F14"/>
    <w:rsid w:val="00B06AB4"/>
    <w:rsid w:val="00BC0F3D"/>
    <w:rsid w:val="00C93A40"/>
    <w:rsid w:val="00C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Gültekin</cp:lastModifiedBy>
  <cp:revision>2</cp:revision>
  <dcterms:created xsi:type="dcterms:W3CDTF">2017-03-16T21:32:00Z</dcterms:created>
  <dcterms:modified xsi:type="dcterms:W3CDTF">2017-03-16T21:32:00Z</dcterms:modified>
</cp:coreProperties>
</file>